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143D" w14:textId="77777777" w:rsidR="00151EBB" w:rsidRPr="00151EBB" w:rsidRDefault="00151EBB" w:rsidP="00151EB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BEE3B1D" wp14:editId="0D5EA833">
            <wp:simplePos x="0" y="0"/>
            <wp:positionH relativeFrom="column">
              <wp:posOffset>-142875</wp:posOffset>
            </wp:positionH>
            <wp:positionV relativeFrom="paragraph">
              <wp:posOffset>-240030</wp:posOffset>
            </wp:positionV>
            <wp:extent cx="685800" cy="678815"/>
            <wp:effectExtent l="0" t="0" r="0" b="6985"/>
            <wp:wrapNone/>
            <wp:docPr id="2" name="รูปภาพ 2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EBB">
        <w:rPr>
          <w:rFonts w:ascii="TH SarabunPSK" w:hAnsi="TH SarabunPSK" w:cs="TH SarabunPSK" w:hint="cs"/>
          <w:b/>
          <w:bCs/>
          <w:sz w:val="40"/>
          <w:szCs w:val="40"/>
          <w:cs/>
        </w:rPr>
        <w:t>บันทึกข้อความ</w:t>
      </w:r>
    </w:p>
    <w:p w14:paraId="6A6917AA" w14:textId="77777777" w:rsidR="00D106A9" w:rsidRDefault="00D106A9" w:rsidP="00D106A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ส่วนราชการ </w:t>
      </w:r>
      <w:r w:rsidR="00F413B7" w:rsidRPr="00F413B7">
        <w:rPr>
          <w:rFonts w:ascii="TH SarabunPSK" w:hAnsi="TH SarabunPSK" w:cs="TH SarabunPSK" w:hint="cs"/>
          <w:sz w:val="32"/>
          <w:szCs w:val="32"/>
          <w:cs/>
        </w:rPr>
        <w:t>กลุ่มงานบริหาร</w:t>
      </w:r>
      <w:r w:rsidR="00F413B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56F54" w:rsidRPr="00B56F54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สำนักงานสาธารณสุขอำเภอโพธิ์ไทร</w:t>
      </w:r>
      <w:r w:rsidR="00F413B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CBDB4BD" w14:textId="3B3F25F2" w:rsidR="00D106A9" w:rsidRDefault="00D106A9" w:rsidP="00D106A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D106A9">
        <w:rPr>
          <w:rFonts w:ascii="TH SarabunPSK" w:hAnsi="TH SarabunPSK" w:cs="TH SarabunPSK" w:hint="cs"/>
          <w:sz w:val="32"/>
          <w:szCs w:val="32"/>
          <w:cs/>
        </w:rPr>
        <w:t>อบ.</w:t>
      </w:r>
      <w:r w:rsidR="00B56F54">
        <w:rPr>
          <w:rFonts w:ascii="TH SarabunPSK" w:hAnsi="TH SarabunPSK" w:cs="TH SarabunPSK" w:hint="cs"/>
          <w:sz w:val="32"/>
          <w:szCs w:val="32"/>
          <w:cs/>
        </w:rPr>
        <w:t>๒๗</w:t>
      </w:r>
      <w:r w:rsidRPr="00D106A9">
        <w:rPr>
          <w:rFonts w:ascii="TH SarabunPSK" w:hAnsi="TH SarabunPSK" w:cs="TH SarabunPSK" w:hint="cs"/>
          <w:sz w:val="32"/>
          <w:szCs w:val="32"/>
          <w:cs/>
        </w:rPr>
        <w:t>๓๒/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</w:t>
      </w:r>
      <w:r w:rsidR="00B56F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 </w:t>
      </w:r>
      <w:r w:rsidR="001F7105">
        <w:rPr>
          <w:rFonts w:ascii="TH SarabunPSK" w:hAnsi="TH SarabunPSK" w:cs="TH SarabunPSK" w:hint="cs"/>
          <w:sz w:val="32"/>
          <w:szCs w:val="32"/>
          <w:cs/>
        </w:rPr>
        <w:t>๕</w:t>
      </w:r>
      <w:r w:rsidRPr="00D106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F7105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8407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106A9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281910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74CBAAA5" w14:textId="02994648" w:rsidR="00D106A9" w:rsidRDefault="00D106A9" w:rsidP="00D106A9">
      <w:pPr>
        <w:pBdr>
          <w:bottom w:val="single" w:sz="12" w:space="1" w:color="auto"/>
        </w:pBd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รายงานผลการวิเคราะห์ผลการจัดซื้อจัดจ้าง ประจำปี งบประมาณ ๒๕๖</w:t>
      </w:r>
      <w:r w:rsidR="001F7105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445E830A" w14:textId="77777777" w:rsidR="00D106A9" w:rsidRDefault="00D106A9" w:rsidP="00D106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B56F54">
        <w:rPr>
          <w:rFonts w:ascii="TH SarabunPSK" w:hAnsi="TH SarabunPSK" w:cs="TH SarabunPSK" w:hint="cs"/>
          <w:sz w:val="32"/>
          <w:szCs w:val="32"/>
          <w:cs/>
        </w:rPr>
        <w:t>สาธารณสุขอำเภอ</w:t>
      </w:r>
      <w:r>
        <w:rPr>
          <w:rFonts w:ascii="TH SarabunPSK" w:hAnsi="TH SarabunPSK" w:cs="TH SarabunPSK" w:hint="cs"/>
          <w:sz w:val="32"/>
          <w:szCs w:val="32"/>
          <w:cs/>
        </w:rPr>
        <w:t>โพธิ์ไทร</w:t>
      </w:r>
    </w:p>
    <w:p w14:paraId="78D5DD49" w14:textId="77777777" w:rsidR="00552712" w:rsidRPr="00552712" w:rsidRDefault="00552712" w:rsidP="00D106A9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F9744BD" w14:textId="678A9ED6" w:rsidR="00151EBB" w:rsidRDefault="00151EBB" w:rsidP="00D106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56F5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ในปีงบประมาณราย</w:t>
      </w:r>
      <w:r w:rsidR="001F7105">
        <w:rPr>
          <w:rFonts w:ascii="TH SarabunPSK" w:hAnsi="TH SarabunPSK" w:cs="TH SarabunPSK" w:hint="cs"/>
          <w:sz w:val="32"/>
          <w:szCs w:val="32"/>
          <w:cs/>
        </w:rPr>
        <w:t>ไตรมาส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๒๕๖</w:t>
      </w:r>
      <w:r w:rsidR="001F7105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7105">
        <w:rPr>
          <w:rFonts w:ascii="TH SarabunPSK" w:hAnsi="TH SarabunPSK" w:cs="TH SarabunPSK" w:hint="cs"/>
          <w:sz w:val="32"/>
          <w:szCs w:val="32"/>
          <w:cs/>
        </w:rPr>
        <w:t xml:space="preserve">(ไตรมาสที่ ๑ เดือนตุลาคม </w:t>
      </w:r>
      <w:r w:rsidR="001F7105">
        <w:rPr>
          <w:rFonts w:ascii="TH SarabunPSK" w:hAnsi="TH SarabunPSK" w:cs="TH SarabunPSK"/>
          <w:sz w:val="32"/>
          <w:szCs w:val="32"/>
          <w:cs/>
        </w:rPr>
        <w:t>–</w:t>
      </w:r>
      <w:r w:rsidR="001F7105">
        <w:rPr>
          <w:rFonts w:ascii="TH SarabunPSK" w:hAnsi="TH SarabunPSK" w:cs="TH SarabunPSK" w:hint="cs"/>
          <w:sz w:val="32"/>
          <w:szCs w:val="32"/>
          <w:cs/>
        </w:rPr>
        <w:t xml:space="preserve"> ธันวาคม ๒๕๖๒)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07A3">
        <w:rPr>
          <w:rFonts w:ascii="TH SarabunPSK" w:hAnsi="TH SarabunPSK" w:cs="TH SarabunPSK" w:hint="cs"/>
          <w:sz w:val="32"/>
          <w:szCs w:val="32"/>
          <w:cs/>
        </w:rPr>
        <w:t xml:space="preserve">งานการเงินและบัญชี 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="008407A3">
        <w:rPr>
          <w:rFonts w:ascii="TH SarabunPSK" w:hAnsi="TH SarabunPSK" w:cs="TH SarabunPSK" w:hint="cs"/>
          <w:sz w:val="32"/>
          <w:szCs w:val="32"/>
          <w:cs/>
        </w:rPr>
        <w:t xml:space="preserve">บริหาร </w:t>
      </w:r>
      <w:r w:rsidR="00003092">
        <w:rPr>
          <w:rFonts w:ascii="TH SarabunPSK" w:hAnsi="TH SarabunPSK" w:cs="TH SarabunPSK" w:hint="cs"/>
          <w:sz w:val="32"/>
          <w:szCs w:val="32"/>
          <w:cs/>
        </w:rPr>
        <w:t xml:space="preserve">สำนักงานสาธารณสุขอำเภอโพธิ์ไทร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ได้ดำเนินการจัดซื้อจัดจ้างตามงบประมาณที่ได้รับจัดสรรทั้งหมด </w:t>
      </w:r>
      <w:r w:rsidR="000030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710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รายการ </w:t>
      </w:r>
      <w:r w:rsidR="00003092">
        <w:rPr>
          <w:rFonts w:ascii="TH SarabunPSK" w:hAnsi="TH SarabunPSK" w:cs="TH SarabunPSK" w:hint="cs"/>
          <w:sz w:val="32"/>
          <w:szCs w:val="32"/>
          <w:cs/>
        </w:rPr>
        <w:t xml:space="preserve">ก่อสร้าง  </w:t>
      </w:r>
      <w:r w:rsidR="004638AA">
        <w:rPr>
          <w:rFonts w:ascii="TH SarabunPSK" w:hAnsi="TH SarabunPSK" w:cs="TH SarabunPSK" w:hint="cs"/>
          <w:sz w:val="32"/>
          <w:szCs w:val="32"/>
          <w:cs/>
        </w:rPr>
        <w:t>๐</w:t>
      </w:r>
      <w:r w:rsidR="00003092">
        <w:rPr>
          <w:rFonts w:ascii="TH SarabunPSK" w:hAnsi="TH SarabunPSK" w:cs="TH SarabunPSK" w:hint="cs"/>
          <w:sz w:val="32"/>
          <w:szCs w:val="32"/>
          <w:cs/>
        </w:rPr>
        <w:t xml:space="preserve">  รายการ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การปรับปรุงซ่อมแซมสิ่งก่อสร้าง </w:t>
      </w:r>
      <w:r w:rsidR="000030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38AA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รายการ จัดสรรงบประมาณทั้งสิ้น  </w:t>
      </w:r>
      <w:r w:rsidR="004638AA">
        <w:rPr>
          <w:rFonts w:ascii="TH SarabunPSK" w:hAnsi="TH SarabunPSK" w:cs="TH SarabunPSK" w:hint="cs"/>
          <w:sz w:val="32"/>
          <w:szCs w:val="32"/>
          <w:cs/>
        </w:rPr>
        <w:t>๓๗๒,๖๓๒</w:t>
      </w:r>
      <w:r w:rsidR="000030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0030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4638AA">
        <w:rPr>
          <w:rFonts w:ascii="TH SarabunPSK" w:hAnsi="TH SarabunPSK" w:cs="TH SarabunPSK" w:hint="cs"/>
          <w:sz w:val="32"/>
          <w:szCs w:val="32"/>
          <w:cs/>
        </w:rPr>
        <w:t>สามแสนเจ็ดหมื่นสองพันหกร้อยสามสิบสอง</w:t>
      </w:r>
      <w:r>
        <w:rPr>
          <w:rFonts w:ascii="TH SarabunPSK" w:hAnsi="TH SarabunPSK" w:cs="TH SarabunPSK" w:hint="cs"/>
          <w:sz w:val="32"/>
          <w:szCs w:val="32"/>
          <w:cs/>
        </w:rPr>
        <w:t>บาทถ้วน)</w:t>
      </w:r>
      <w:r w:rsidR="00003092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934CD05" w14:textId="77777777" w:rsidR="00552712" w:rsidRPr="00552712" w:rsidRDefault="00552712" w:rsidP="00D106A9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9AA01CB" w14:textId="77777777" w:rsidR="00151EBB" w:rsidRDefault="007B2E0A" w:rsidP="00D106A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56F5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บัดนี้ การดำเนินการจัดซื้อ</w:t>
      </w:r>
      <w:r w:rsidR="00151EBB">
        <w:rPr>
          <w:rFonts w:ascii="TH SarabunPSK" w:hAnsi="TH SarabunPSK" w:cs="TH SarabunPSK" w:hint="cs"/>
          <w:sz w:val="32"/>
          <w:szCs w:val="32"/>
          <w:cs/>
        </w:rPr>
        <w:t>จัดจ้างประจำปีงบประมาณ ๒๕</w:t>
      </w:r>
      <w:r w:rsidR="00003092">
        <w:rPr>
          <w:rFonts w:ascii="TH SarabunPSK" w:hAnsi="TH SarabunPSK" w:cs="TH SarabunPSK" w:hint="cs"/>
          <w:sz w:val="32"/>
          <w:szCs w:val="32"/>
          <w:cs/>
        </w:rPr>
        <w:t>๖๒</w:t>
      </w:r>
      <w:r w:rsidR="00151EBB">
        <w:rPr>
          <w:rFonts w:ascii="TH SarabunPSK" w:hAnsi="TH SarabunPSK" w:cs="TH SarabunPSK" w:hint="cs"/>
          <w:sz w:val="32"/>
          <w:szCs w:val="32"/>
          <w:cs/>
        </w:rPr>
        <w:t xml:space="preserve"> ได้เสร็จสิ้นเรียบร้อยแล้ว จึงขอรายงานผลการดำเนินงานดังกล่าว รายละเอียดตามเอกสารที่ได้แนบมาพร้อมนี้ </w:t>
      </w:r>
    </w:p>
    <w:p w14:paraId="3A13C5CD" w14:textId="77777777" w:rsidR="00552712" w:rsidRPr="00552712" w:rsidRDefault="00552712" w:rsidP="00D106A9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23982962" w14:textId="77777777" w:rsidR="00941510" w:rsidRDefault="00941510" w:rsidP="00B56F54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1F785B43" w14:textId="77777777" w:rsidR="00941510" w:rsidRDefault="00941510" w:rsidP="0094151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51D7D4" w14:textId="77777777" w:rsidR="00941510" w:rsidRDefault="00941510" w:rsidP="0094151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49D1CC96" w14:textId="77777777" w:rsidR="00941510" w:rsidRDefault="00941510" w:rsidP="0094151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  <w:r w:rsidR="00B56F5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407A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(นา</w:t>
      </w:r>
      <w:r w:rsidR="00B56F54">
        <w:rPr>
          <w:rFonts w:ascii="TH SarabunPSK" w:hAnsi="TH SarabunPSK" w:cs="TH SarabunPSK" w:hint="cs"/>
          <w:sz w:val="32"/>
          <w:szCs w:val="32"/>
          <w:cs/>
        </w:rPr>
        <w:t>ยสันติ   ฝักทอง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0A277E7" w14:textId="77777777" w:rsidR="00941510" w:rsidRDefault="00941510" w:rsidP="0094151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</w:t>
      </w:r>
      <w:r w:rsidR="00B56F54">
        <w:rPr>
          <w:rFonts w:ascii="TH SarabunPSK" w:hAnsi="TH SarabunPSK" w:cs="TH SarabunPSK" w:hint="cs"/>
          <w:sz w:val="32"/>
          <w:szCs w:val="32"/>
          <w:cs/>
        </w:rPr>
        <w:t>ผู้ช่วยสาธารณสุขอำเภอโพธิ์ไทร</w:t>
      </w:r>
    </w:p>
    <w:p w14:paraId="43DE917D" w14:textId="77777777" w:rsidR="00941510" w:rsidRDefault="00941510" w:rsidP="009415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C804792" w14:textId="77777777" w:rsidR="00D106A9" w:rsidRDefault="0078123C" w:rsidP="0078123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94151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</w:p>
    <w:p w14:paraId="704679BD" w14:textId="77777777" w:rsidR="00151EBB" w:rsidRDefault="00151EBB" w:rsidP="00151EB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7812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ทราบ</w:t>
      </w:r>
    </w:p>
    <w:p w14:paraId="5AB92F5C" w14:textId="77777777" w:rsidR="0078123C" w:rsidRDefault="0078123C" w:rsidP="00151E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9CD89D" w14:textId="4BFC539B" w:rsidR="00D106A9" w:rsidRDefault="00D106A9" w:rsidP="00126F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202F50" w14:textId="2FC3C6E9" w:rsidR="001F7105" w:rsidRDefault="001F7105" w:rsidP="00126F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B2B0FD" w14:textId="77777777" w:rsidR="001F7105" w:rsidRDefault="001F7105" w:rsidP="00126F22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82ECB89" w14:textId="77777777" w:rsidR="00D106A9" w:rsidRDefault="00D106A9" w:rsidP="00126F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433211" w14:textId="77777777" w:rsidR="00D106A9" w:rsidRDefault="00D106A9" w:rsidP="004F41B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16B3E1" w14:textId="04F7168E" w:rsidR="00E33B8E" w:rsidRDefault="00032A44" w:rsidP="00E905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056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การวิเคราะห์ผลการจัดซื้อจัดจ้าง ประจำปีงบประมาณ 256</w:t>
      </w:r>
      <w:r w:rsidR="001F7105">
        <w:rPr>
          <w:rFonts w:ascii="TH SarabunPSK" w:hAnsi="TH SarabunPSK" w:cs="TH SarabunPSK"/>
          <w:b/>
          <w:bCs/>
          <w:sz w:val="36"/>
          <w:szCs w:val="36"/>
        </w:rPr>
        <w:t>3</w:t>
      </w:r>
    </w:p>
    <w:p w14:paraId="7BAA2C2F" w14:textId="77777777" w:rsidR="00E90560" w:rsidRPr="00E90560" w:rsidRDefault="00E90560" w:rsidP="00E905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77FFBDE3" w14:textId="69B86D51" w:rsidR="007F546E" w:rsidRDefault="00B56F54" w:rsidP="00E9056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</w:t>
      </w:r>
      <w:r w:rsidR="00032A44">
        <w:rPr>
          <w:rFonts w:ascii="TH SarabunPSK" w:hAnsi="TH SarabunPSK" w:cs="TH SarabunPSK" w:hint="cs"/>
          <w:sz w:val="32"/>
          <w:szCs w:val="32"/>
          <w:cs/>
        </w:rPr>
        <w:t>โพธิ์ไทร</w:t>
      </w:r>
      <w:r w:rsidR="00032A44">
        <w:rPr>
          <w:rFonts w:ascii="TH SarabunPSK" w:hAnsi="TH SarabunPSK" w:cs="TH SarabunPSK"/>
          <w:sz w:val="32"/>
          <w:szCs w:val="32"/>
        </w:rPr>
        <w:t xml:space="preserve"> </w:t>
      </w:r>
      <w:r w:rsidR="00032A44">
        <w:rPr>
          <w:rFonts w:ascii="TH SarabunPSK" w:hAnsi="TH SarabunPSK" w:cs="TH SarabunPSK" w:hint="cs"/>
          <w:sz w:val="32"/>
          <w:szCs w:val="32"/>
          <w:cs/>
        </w:rPr>
        <w:t>ได้จัดทำรายงานการวิเคราะห์ผลการจัดซื้อจัดจ้างประจำปีงบประมาณ 256</w:t>
      </w:r>
      <w:r w:rsidR="001F7105">
        <w:rPr>
          <w:rFonts w:ascii="TH SarabunPSK" w:hAnsi="TH SarabunPSK" w:cs="TH SarabunPSK"/>
          <w:sz w:val="32"/>
          <w:szCs w:val="32"/>
        </w:rPr>
        <w:t>3</w:t>
      </w:r>
      <w:r w:rsidR="00032A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7105">
        <w:rPr>
          <w:rFonts w:ascii="TH SarabunPSK" w:hAnsi="TH SarabunPSK" w:cs="TH SarabunPSK" w:hint="cs"/>
          <w:sz w:val="32"/>
          <w:szCs w:val="32"/>
          <w:cs/>
        </w:rPr>
        <w:t xml:space="preserve">ไตรมาสที่ ๑ (เดือนตุลาคม </w:t>
      </w:r>
      <w:r w:rsidR="001F7105">
        <w:rPr>
          <w:rFonts w:ascii="TH SarabunPSK" w:hAnsi="TH SarabunPSK" w:cs="TH SarabunPSK"/>
          <w:sz w:val="32"/>
          <w:szCs w:val="32"/>
          <w:cs/>
        </w:rPr>
        <w:t>–</w:t>
      </w:r>
      <w:r w:rsidR="001F7105"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 w:rsidR="001F7105">
        <w:rPr>
          <w:rFonts w:ascii="TH SarabunPSK" w:hAnsi="TH SarabunPSK" w:cs="TH SarabunPSK"/>
          <w:sz w:val="32"/>
          <w:szCs w:val="32"/>
        </w:rPr>
        <w:t xml:space="preserve">2563 </w:t>
      </w:r>
      <w:bookmarkStart w:id="0" w:name="_GoBack"/>
      <w:bookmarkEnd w:id="0"/>
      <w:r w:rsidR="001F710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32A44">
        <w:rPr>
          <w:rFonts w:ascii="TH SarabunPSK" w:hAnsi="TH SarabunPSK" w:cs="TH SarabunPSK" w:hint="cs"/>
          <w:sz w:val="32"/>
          <w:szCs w:val="32"/>
          <w:cs/>
        </w:rPr>
        <w:t>เพื่อให้เป็นไปตามการประเมินคุณธรรมและความโปร่งใสในการดำเนินงานของหน่วยงานภาครัฐ(</w:t>
      </w:r>
      <w:r w:rsidR="00032A44">
        <w:rPr>
          <w:rFonts w:ascii="TH SarabunPSK" w:hAnsi="TH SarabunPSK" w:cs="TH SarabunPSK"/>
          <w:sz w:val="32"/>
          <w:szCs w:val="32"/>
        </w:rPr>
        <w:t xml:space="preserve">Integrity and Transparency Assessment : ITA) </w:t>
      </w:r>
      <w:r w:rsidR="00032A44">
        <w:rPr>
          <w:rFonts w:ascii="TH SarabunPSK" w:hAnsi="TH SarabunPSK" w:cs="TH SarabunPSK" w:hint="cs"/>
          <w:sz w:val="32"/>
          <w:szCs w:val="32"/>
          <w:cs/>
        </w:rPr>
        <w:t>ที่กำหนดให้ส่วนราชการได้นำผลการวิเคราะห์ไปปรับปรุงและพัฒนากระบวนการปฏิบัติงาน</w:t>
      </w:r>
      <w:r w:rsidR="00396C1E">
        <w:rPr>
          <w:rFonts w:ascii="TH SarabunPSK" w:hAnsi="TH SarabunPSK" w:cs="TH SarabunPSK" w:hint="cs"/>
          <w:sz w:val="32"/>
          <w:szCs w:val="32"/>
          <w:cs/>
        </w:rPr>
        <w:t xml:space="preserve"> โดยเฉพาะการจัดซื้อจัดจ้างที่ต้องแสดงออกถึงความโปร่งใส ตรวจสอบได้ ในการดำเนินงานอย่างมีประสิทธิภาพและประสิทธิผล</w:t>
      </w:r>
    </w:p>
    <w:p w14:paraId="2924B71C" w14:textId="77777777" w:rsidR="00396C1E" w:rsidRDefault="00396C1E" w:rsidP="00E905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 1 แสดงร้อยละของจำนวนรายการจำแนกตามวิธีการจัดซื้อจัดจ้าง ประจำปีงบประมาณ 256</w:t>
      </w:r>
      <w:r w:rsidR="008407A3">
        <w:rPr>
          <w:rFonts w:ascii="TH SarabunPSK" w:hAnsi="TH SarabunPSK" w:cs="TH SarabunPSK"/>
          <w:sz w:val="32"/>
          <w:szCs w:val="32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648"/>
        <w:gridCol w:w="2311"/>
        <w:gridCol w:w="2311"/>
      </w:tblGrid>
      <w:tr w:rsidR="00396C1E" w14:paraId="527C4076" w14:textId="77777777" w:rsidTr="00F60765">
        <w:trPr>
          <w:trHeight w:val="120"/>
        </w:trPr>
        <w:tc>
          <w:tcPr>
            <w:tcW w:w="2972" w:type="dxa"/>
            <w:vMerge w:val="restart"/>
          </w:tcPr>
          <w:p w14:paraId="00917A94" w14:textId="77777777" w:rsidR="00396C1E" w:rsidRDefault="00396C1E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18253A" w14:textId="77777777" w:rsidR="00396C1E" w:rsidRDefault="00F60765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ประเภทการจัดซื้อจัดจ้าง</w:t>
            </w:r>
          </w:p>
        </w:tc>
        <w:tc>
          <w:tcPr>
            <w:tcW w:w="6270" w:type="dxa"/>
            <w:gridSpan w:val="3"/>
          </w:tcPr>
          <w:p w14:paraId="01591B62" w14:textId="77777777" w:rsidR="00396C1E" w:rsidRDefault="00F60765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ผลการดำเนินการ</w:t>
            </w:r>
          </w:p>
        </w:tc>
      </w:tr>
      <w:tr w:rsidR="00396C1E" w14:paraId="52031E94" w14:textId="77777777" w:rsidTr="00F60765">
        <w:trPr>
          <w:trHeight w:val="300"/>
        </w:trPr>
        <w:tc>
          <w:tcPr>
            <w:tcW w:w="2972" w:type="dxa"/>
            <w:vMerge/>
          </w:tcPr>
          <w:p w14:paraId="03C1E21D" w14:textId="77777777" w:rsidR="00396C1E" w:rsidRDefault="00396C1E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48" w:type="dxa"/>
          </w:tcPr>
          <w:p w14:paraId="400C190C" w14:textId="77777777" w:rsidR="00396C1E" w:rsidRDefault="00F60765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2311" w:type="dxa"/>
          </w:tcPr>
          <w:p w14:paraId="2B29C923" w14:textId="77777777" w:rsidR="00396C1E" w:rsidRPr="00396C1E" w:rsidRDefault="00F60765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2311" w:type="dxa"/>
          </w:tcPr>
          <w:p w14:paraId="7D160D24" w14:textId="77777777" w:rsidR="00396C1E" w:rsidRDefault="00F60765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396C1E" w14:paraId="19A5C0A9" w14:textId="77777777" w:rsidTr="00F60765">
        <w:tc>
          <w:tcPr>
            <w:tcW w:w="2972" w:type="dxa"/>
          </w:tcPr>
          <w:p w14:paraId="5CB90162" w14:textId="77777777" w:rsidR="00396C1E" w:rsidRPr="00F60765" w:rsidRDefault="00F60765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6076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วิธีเฉพาะเจาะจง (กรณีวงเงินไม่เกิน </w:t>
            </w:r>
            <w:r w:rsidRPr="00F6076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60765">
              <w:rPr>
                <w:rFonts w:ascii="TH SarabunPSK" w:hAnsi="TH SarabunPSK" w:cs="TH SarabunPSK"/>
                <w:sz w:val="32"/>
                <w:szCs w:val="32"/>
              </w:rPr>
              <w:t xml:space="preserve">000 </w:t>
            </w:r>
            <w:r w:rsidRPr="00F60765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1648" w:type="dxa"/>
          </w:tcPr>
          <w:p w14:paraId="407702D7" w14:textId="77777777" w:rsidR="00396C1E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2311" w:type="dxa"/>
          </w:tcPr>
          <w:p w14:paraId="30B4BDB6" w14:textId="77777777" w:rsidR="00396C1E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66.66</w:t>
            </w:r>
          </w:p>
        </w:tc>
        <w:tc>
          <w:tcPr>
            <w:tcW w:w="2311" w:type="dxa"/>
          </w:tcPr>
          <w:p w14:paraId="20DEAD29" w14:textId="77777777" w:rsidR="00396C1E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142,992.65</w:t>
            </w:r>
          </w:p>
        </w:tc>
      </w:tr>
      <w:tr w:rsidR="00F60765" w14:paraId="29123EDF" w14:textId="77777777" w:rsidTr="00F60765">
        <w:tc>
          <w:tcPr>
            <w:tcW w:w="2972" w:type="dxa"/>
          </w:tcPr>
          <w:p w14:paraId="06DCC0CE" w14:textId="77777777" w:rsidR="00F60765" w:rsidRDefault="00F60765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6076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วิธีเฉพาะเจาะจง (กรณีวงเงินเกิน </w:t>
            </w:r>
            <w:r w:rsidRPr="00F6076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F60765">
              <w:rPr>
                <w:rFonts w:ascii="TH SarabunPSK" w:hAnsi="TH SarabunPSK" w:cs="TH SarabunPSK"/>
                <w:sz w:val="32"/>
                <w:szCs w:val="32"/>
              </w:rPr>
              <w:t xml:space="preserve">000 </w:t>
            </w:r>
            <w:r w:rsidRPr="00F60765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1648" w:type="dxa"/>
          </w:tcPr>
          <w:p w14:paraId="5DDD5528" w14:textId="77777777" w:rsidR="00F60765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311" w:type="dxa"/>
          </w:tcPr>
          <w:p w14:paraId="0F18D3D3" w14:textId="77777777" w:rsidR="00F60765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14.82</w:t>
            </w:r>
          </w:p>
        </w:tc>
        <w:tc>
          <w:tcPr>
            <w:tcW w:w="2311" w:type="dxa"/>
          </w:tcPr>
          <w:p w14:paraId="4682F588" w14:textId="77777777" w:rsidR="00F60765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107,746.86</w:t>
            </w:r>
          </w:p>
        </w:tc>
      </w:tr>
      <w:tr w:rsidR="00F60765" w14:paraId="1F492535" w14:textId="77777777" w:rsidTr="00F60765">
        <w:tc>
          <w:tcPr>
            <w:tcW w:w="2972" w:type="dxa"/>
          </w:tcPr>
          <w:p w14:paraId="3C02AA08" w14:textId="77777777" w:rsidR="00F60765" w:rsidRDefault="00F60765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6076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6076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วิธีเฉพาะเจาะจง (กรณี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วัสดุเชื้อเพลิง</w:t>
            </w:r>
            <w:r w:rsidRPr="00F6076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648" w:type="dxa"/>
          </w:tcPr>
          <w:p w14:paraId="4D41D783" w14:textId="77777777" w:rsidR="00F60765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311" w:type="dxa"/>
          </w:tcPr>
          <w:p w14:paraId="71F597ED" w14:textId="77777777" w:rsidR="00F60765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18.52</w:t>
            </w:r>
          </w:p>
        </w:tc>
        <w:tc>
          <w:tcPr>
            <w:tcW w:w="2311" w:type="dxa"/>
          </w:tcPr>
          <w:p w14:paraId="75D2490B" w14:textId="77777777" w:rsidR="00F60765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103,001.85</w:t>
            </w:r>
          </w:p>
        </w:tc>
      </w:tr>
    </w:tbl>
    <w:p w14:paraId="54251F9F" w14:textId="4443F1C4" w:rsidR="007F546E" w:rsidRDefault="00D172E7" w:rsidP="00E9056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จากตารางจะเห็นได้ว่า</w:t>
      </w:r>
      <w:r w:rsidR="00E90560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โพธิ์ไทร ได้ดำเนินการจัดซื้อจัดจ้างมีรายการจัดซื้อรวมทั้งสิ้นจำนวน </w:t>
      </w:r>
      <w:r w:rsidR="00E90560">
        <w:rPr>
          <w:rFonts w:ascii="TH SarabunPSK" w:hAnsi="TH SarabunPSK" w:cs="TH SarabunPSK"/>
          <w:sz w:val="32"/>
          <w:szCs w:val="32"/>
        </w:rPr>
        <w:t>54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รายการ พบว่า</w:t>
      </w:r>
      <w:r w:rsidR="007F546E">
        <w:rPr>
          <w:rFonts w:ascii="TH SarabunPSK" w:hAnsi="TH SarabunPSK" w:cs="TH SarabunPSK"/>
          <w:sz w:val="32"/>
          <w:szCs w:val="32"/>
        </w:rPr>
        <w:t xml:space="preserve"> </w:t>
      </w:r>
      <w:r w:rsidR="007F546E">
        <w:rPr>
          <w:rFonts w:ascii="TH SarabunPSK" w:hAnsi="TH SarabunPSK" w:cs="TH SarabunPSK" w:hint="cs"/>
          <w:sz w:val="32"/>
          <w:szCs w:val="32"/>
          <w:cs/>
        </w:rPr>
        <w:t>จำนวนการจัดซื้อจัดจ้างจำแนกตามวิธีการจัดซื้อจัดจ้าง ตามลำดับดังนี้</w:t>
      </w:r>
    </w:p>
    <w:p w14:paraId="2F3AE789" w14:textId="77777777" w:rsidR="007F546E" w:rsidRPr="007F546E" w:rsidRDefault="007F546E" w:rsidP="00E90560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546E">
        <w:rPr>
          <w:rFonts w:ascii="TH SarabunPSK" w:hAnsi="TH SarabunPSK" w:cs="TH SarabunPSK" w:hint="cs"/>
          <w:sz w:val="32"/>
          <w:szCs w:val="32"/>
          <w:cs/>
        </w:rPr>
        <w:t xml:space="preserve">วิธีเฉพาะเจาะจง (กรณีวงเงินไม่เกิน </w:t>
      </w:r>
      <w:r w:rsidRPr="007F546E">
        <w:rPr>
          <w:rFonts w:ascii="TH SarabunPSK" w:hAnsi="TH SarabunPSK" w:cs="TH SarabunPSK"/>
          <w:sz w:val="32"/>
          <w:szCs w:val="32"/>
        </w:rPr>
        <w:t xml:space="preserve">5,000 </w:t>
      </w:r>
      <w:r w:rsidRPr="007F546E">
        <w:rPr>
          <w:rFonts w:ascii="TH SarabunPSK" w:hAnsi="TH SarabunPSK" w:cs="TH SarabunPSK" w:hint="cs"/>
          <w:sz w:val="32"/>
          <w:szCs w:val="32"/>
          <w:cs/>
        </w:rPr>
        <w:t xml:space="preserve">บาท) </w:t>
      </w:r>
      <w:r w:rsidR="00D172E7" w:rsidRPr="007F54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41872">
        <w:rPr>
          <w:rFonts w:ascii="TH SarabunPSK" w:hAnsi="TH SarabunPSK" w:cs="TH SarabunPSK"/>
          <w:sz w:val="32"/>
          <w:szCs w:val="32"/>
        </w:rPr>
        <w:t>36</w:t>
      </w:r>
      <w:r w:rsidR="00D172E7" w:rsidRPr="007F546E">
        <w:rPr>
          <w:rFonts w:ascii="TH SarabunPSK" w:hAnsi="TH SarabunPSK" w:cs="TH SarabunPSK" w:hint="cs"/>
          <w:sz w:val="32"/>
          <w:szCs w:val="32"/>
          <w:cs/>
        </w:rPr>
        <w:t xml:space="preserve"> รายการ คิดเป็นร้อยละ </w:t>
      </w:r>
      <w:r w:rsidR="00F41872">
        <w:rPr>
          <w:rFonts w:ascii="TH SarabunPSK" w:hAnsi="TH SarabunPSK" w:cs="TH SarabunPSK"/>
          <w:sz w:val="32"/>
          <w:szCs w:val="32"/>
        </w:rPr>
        <w:t>66.66</w:t>
      </w:r>
      <w:r w:rsidR="00D172E7" w:rsidRPr="007F546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1D14545" w14:textId="77777777" w:rsidR="00396C1E" w:rsidRPr="007F546E" w:rsidRDefault="007F546E" w:rsidP="00E90560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546E">
        <w:rPr>
          <w:rFonts w:ascii="TH SarabunPSK" w:hAnsi="TH SarabunPSK" w:cs="TH SarabunPSK" w:hint="cs"/>
          <w:sz w:val="32"/>
          <w:szCs w:val="32"/>
          <w:cs/>
        </w:rPr>
        <w:t>วิธีเฉพาะเจาะจง (</w:t>
      </w:r>
      <w:r w:rsidR="00F41872" w:rsidRPr="007F546E">
        <w:rPr>
          <w:rFonts w:ascii="TH SarabunPSK" w:hAnsi="TH SarabunPSK" w:cs="TH SarabunPSK" w:hint="cs"/>
          <w:sz w:val="32"/>
          <w:szCs w:val="32"/>
          <w:cs/>
        </w:rPr>
        <w:t>กรณีวัสดุเชื้อเพลิง</w:t>
      </w:r>
      <w:r w:rsidRPr="007F546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4187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7F546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F41872">
        <w:rPr>
          <w:rFonts w:ascii="TH SarabunPSK" w:hAnsi="TH SarabunPSK" w:cs="TH SarabunPSK"/>
          <w:sz w:val="32"/>
          <w:szCs w:val="32"/>
        </w:rPr>
        <w:t>10</w:t>
      </w:r>
      <w:r w:rsidRPr="007F546E">
        <w:rPr>
          <w:rFonts w:ascii="TH SarabunPSK" w:hAnsi="TH SarabunPSK" w:cs="TH SarabunPSK" w:hint="cs"/>
          <w:sz w:val="32"/>
          <w:szCs w:val="32"/>
          <w:cs/>
        </w:rPr>
        <w:t xml:space="preserve"> รายการ คิดเป็นร้อยละ </w:t>
      </w:r>
      <w:r w:rsidR="00F41872">
        <w:rPr>
          <w:rFonts w:ascii="TH SarabunPSK" w:hAnsi="TH SarabunPSK" w:cs="TH SarabunPSK"/>
          <w:sz w:val="32"/>
          <w:szCs w:val="32"/>
        </w:rPr>
        <w:t>14.81</w:t>
      </w:r>
    </w:p>
    <w:p w14:paraId="545B1B04" w14:textId="77777777" w:rsidR="007F546E" w:rsidRPr="007F546E" w:rsidRDefault="007F546E" w:rsidP="00E90560">
      <w:pPr>
        <w:pStyle w:val="a4"/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F546E">
        <w:rPr>
          <w:rFonts w:ascii="TH SarabunPSK" w:hAnsi="TH SarabunPSK" w:cs="TH SarabunPSK" w:hint="cs"/>
          <w:sz w:val="32"/>
          <w:szCs w:val="32"/>
          <w:cs/>
        </w:rPr>
        <w:t>วิธีเฉพาะเจาะจง (</w:t>
      </w:r>
      <w:r w:rsidR="00F41872" w:rsidRPr="007F546E">
        <w:rPr>
          <w:rFonts w:ascii="TH SarabunPSK" w:hAnsi="TH SarabunPSK" w:cs="TH SarabunPSK" w:hint="cs"/>
          <w:sz w:val="32"/>
          <w:szCs w:val="32"/>
          <w:cs/>
        </w:rPr>
        <w:t xml:space="preserve">กรณีวงเงินไม่เกิน </w:t>
      </w:r>
      <w:r w:rsidR="00F41872" w:rsidRPr="007F546E">
        <w:rPr>
          <w:rFonts w:ascii="TH SarabunPSK" w:hAnsi="TH SarabunPSK" w:cs="TH SarabunPSK"/>
          <w:sz w:val="32"/>
          <w:szCs w:val="32"/>
        </w:rPr>
        <w:t xml:space="preserve">5,000 </w:t>
      </w:r>
      <w:r w:rsidR="00F41872" w:rsidRPr="007F546E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7F546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872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7F546E">
        <w:rPr>
          <w:rFonts w:ascii="TH SarabunPSK" w:hAnsi="TH SarabunPSK" w:cs="TH SarabunPSK" w:hint="cs"/>
          <w:sz w:val="32"/>
          <w:szCs w:val="32"/>
          <w:cs/>
        </w:rPr>
        <w:t xml:space="preserve">นวน </w:t>
      </w:r>
      <w:r w:rsidR="00F41872">
        <w:rPr>
          <w:rFonts w:ascii="TH SarabunPSK" w:hAnsi="TH SarabunPSK" w:cs="TH SarabunPSK"/>
          <w:sz w:val="32"/>
          <w:szCs w:val="32"/>
        </w:rPr>
        <w:t xml:space="preserve">  8</w:t>
      </w:r>
      <w:r w:rsidRPr="007F546E">
        <w:rPr>
          <w:rFonts w:ascii="TH SarabunPSK" w:hAnsi="TH SarabunPSK" w:cs="TH SarabunPSK" w:hint="cs"/>
          <w:sz w:val="32"/>
          <w:szCs w:val="32"/>
          <w:cs/>
        </w:rPr>
        <w:t xml:space="preserve"> รายการ คิดเป็นร้อยละ </w:t>
      </w:r>
      <w:r w:rsidR="00F41872">
        <w:rPr>
          <w:rFonts w:ascii="TH SarabunPSK" w:hAnsi="TH SarabunPSK" w:cs="TH SarabunPSK" w:hint="cs"/>
          <w:sz w:val="32"/>
          <w:szCs w:val="32"/>
          <w:cs/>
        </w:rPr>
        <w:t>คใถ</w:t>
      </w:r>
    </w:p>
    <w:p w14:paraId="46285613" w14:textId="77777777" w:rsidR="00D172E7" w:rsidRDefault="00D172E7" w:rsidP="00E905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 2 แสดง</w:t>
      </w:r>
      <w:r w:rsidR="007F546E">
        <w:rPr>
          <w:rFonts w:ascii="TH SarabunPSK" w:hAnsi="TH SarabunPSK" w:cs="TH SarabunPSK" w:hint="cs"/>
          <w:sz w:val="32"/>
          <w:szCs w:val="32"/>
          <w:cs/>
        </w:rPr>
        <w:t>ผลการดำเนินการจัดซื้อจัดจ้างจำแนก</w:t>
      </w:r>
      <w:r>
        <w:rPr>
          <w:rFonts w:ascii="TH SarabunPSK" w:hAnsi="TH SarabunPSK" w:cs="TH SarabunPSK" w:hint="cs"/>
          <w:sz w:val="32"/>
          <w:szCs w:val="32"/>
          <w:cs/>
        </w:rPr>
        <w:t>ตามวิธีการจัดซื้อจัดจ้าง ประจำปีงบประมาณ 256</w:t>
      </w:r>
      <w:r w:rsidR="008407A3">
        <w:rPr>
          <w:rFonts w:ascii="TH SarabunPSK" w:hAnsi="TH SarabunPSK" w:cs="TH SarabunPSK"/>
          <w:sz w:val="32"/>
          <w:szCs w:val="32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172E7" w14:paraId="5B20E297" w14:textId="77777777" w:rsidTr="00FE2E37">
        <w:trPr>
          <w:trHeight w:val="120"/>
        </w:trPr>
        <w:tc>
          <w:tcPr>
            <w:tcW w:w="2310" w:type="dxa"/>
            <w:vMerge w:val="restart"/>
          </w:tcPr>
          <w:p w14:paraId="147AFDC8" w14:textId="77777777" w:rsidR="00D172E7" w:rsidRDefault="00D172E7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66A431" w14:textId="77777777" w:rsidR="00D172E7" w:rsidRDefault="00D172E7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วงเงินจัดซื้อ(บาท)</w:t>
            </w:r>
          </w:p>
        </w:tc>
        <w:tc>
          <w:tcPr>
            <w:tcW w:w="6932" w:type="dxa"/>
            <w:gridSpan w:val="3"/>
          </w:tcPr>
          <w:p w14:paraId="75B5D107" w14:textId="77777777" w:rsidR="00D172E7" w:rsidRDefault="00D172E7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วิธีการจัดซื้อจัดจ้าง</w:t>
            </w:r>
          </w:p>
        </w:tc>
      </w:tr>
      <w:tr w:rsidR="00D172E7" w14:paraId="5AF05B7A" w14:textId="77777777" w:rsidTr="00FE2E37">
        <w:trPr>
          <w:trHeight w:val="300"/>
        </w:trPr>
        <w:tc>
          <w:tcPr>
            <w:tcW w:w="2310" w:type="dxa"/>
            <w:vMerge/>
          </w:tcPr>
          <w:p w14:paraId="17A1AE2C" w14:textId="77777777" w:rsidR="00D172E7" w:rsidRDefault="00D172E7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10" w:type="dxa"/>
          </w:tcPr>
          <w:p w14:paraId="30A3965E" w14:textId="77777777" w:rsidR="00D172E7" w:rsidRDefault="00D172E7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2311" w:type="dxa"/>
          </w:tcPr>
          <w:p w14:paraId="0ECC5976" w14:textId="77777777" w:rsidR="00D172E7" w:rsidRPr="00396C1E" w:rsidRDefault="00D172E7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2311" w:type="dxa"/>
          </w:tcPr>
          <w:p w14:paraId="5090B804" w14:textId="77777777" w:rsidR="00D172E7" w:rsidRDefault="00D172E7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วิธีเฉพาะเจาะจง</w:t>
            </w:r>
          </w:p>
        </w:tc>
      </w:tr>
      <w:tr w:rsidR="007F546E" w14:paraId="535F313B" w14:textId="77777777" w:rsidTr="00FE2E37">
        <w:tc>
          <w:tcPr>
            <w:tcW w:w="2310" w:type="dxa"/>
          </w:tcPr>
          <w:p w14:paraId="51F231FC" w14:textId="77777777" w:rsidR="007F546E" w:rsidRPr="00F60765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353,741.36</w:t>
            </w:r>
          </w:p>
        </w:tc>
        <w:tc>
          <w:tcPr>
            <w:tcW w:w="2310" w:type="dxa"/>
          </w:tcPr>
          <w:p w14:paraId="53746225" w14:textId="77777777" w:rsidR="007F546E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11" w:type="dxa"/>
          </w:tcPr>
          <w:p w14:paraId="32E5F7DD" w14:textId="77777777" w:rsidR="007F546E" w:rsidRDefault="007F546E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311" w:type="dxa"/>
          </w:tcPr>
          <w:p w14:paraId="3B62ABA2" w14:textId="77777777" w:rsidR="007F546E" w:rsidRDefault="00F41872" w:rsidP="00E905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</w:tr>
    </w:tbl>
    <w:p w14:paraId="05F073F0" w14:textId="7D9EB5A1" w:rsidR="00D172E7" w:rsidRDefault="00EE24E3" w:rsidP="00E905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จากตาราง จะเห็นว่างบประมาณในภาพรวม 256</w:t>
      </w:r>
      <w:r w:rsidR="008407A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ที่ใช้ในกาจัดซื้อจัดจ้างของ</w:t>
      </w:r>
      <w:r w:rsidR="00B56F54"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สำนักงานสาธารณสุขอำเภอ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โพธิ์ไทร ทั้งสิ้นเป็นเงินจำนวน </w:t>
      </w:r>
      <w:r w:rsidR="00F41872">
        <w:rPr>
          <w:rFonts w:ascii="TH SarabunPSK" w:hAnsi="TH SarabunPSK" w:cs="TH SarabunPSK"/>
          <w:sz w:val="32"/>
          <w:szCs w:val="32"/>
        </w:rPr>
        <w:t>353,741.36</w:t>
      </w:r>
      <w:r w:rsidR="00F413B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E905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413B7">
        <w:rPr>
          <w:rFonts w:ascii="TH SarabunPSK" w:hAnsi="TH SarabunPSK" w:cs="TH SarabunPSK" w:hint="cs"/>
          <w:sz w:val="32"/>
          <w:szCs w:val="32"/>
          <w:cs/>
        </w:rPr>
        <w:t>สามแสน</w:t>
      </w:r>
      <w:r w:rsidR="00F41872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F413B7"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="00F41872">
        <w:rPr>
          <w:rFonts w:ascii="TH SarabunPSK" w:hAnsi="TH SarabunPSK" w:cs="TH SarabunPSK" w:hint="cs"/>
          <w:sz w:val="32"/>
          <w:szCs w:val="32"/>
          <w:cs/>
        </w:rPr>
        <w:t>สาม</w:t>
      </w:r>
      <w:r w:rsidR="00F413B7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F41872">
        <w:rPr>
          <w:rFonts w:ascii="TH SarabunPSK" w:hAnsi="TH SarabunPSK" w:cs="TH SarabunPSK" w:hint="cs"/>
          <w:sz w:val="32"/>
          <w:szCs w:val="32"/>
          <w:cs/>
        </w:rPr>
        <w:t>เจ็ด</w:t>
      </w:r>
      <w:r w:rsidR="00F413B7">
        <w:rPr>
          <w:rFonts w:ascii="TH SarabunPSK" w:hAnsi="TH SarabunPSK" w:cs="TH SarabunPSK" w:hint="cs"/>
          <w:sz w:val="32"/>
          <w:szCs w:val="32"/>
          <w:cs/>
        </w:rPr>
        <w:t>ร้อย</w:t>
      </w:r>
      <w:r w:rsidR="00F41872">
        <w:rPr>
          <w:rFonts w:ascii="TH SarabunPSK" w:hAnsi="TH SarabunPSK" w:cs="TH SarabunPSK" w:hint="cs"/>
          <w:sz w:val="32"/>
          <w:szCs w:val="32"/>
          <w:cs/>
        </w:rPr>
        <w:t>สี่สิบเอ็ด</w:t>
      </w:r>
      <w:r w:rsidR="00B56F54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F41872">
        <w:rPr>
          <w:rFonts w:ascii="TH SarabunPSK" w:hAnsi="TH SarabunPSK" w:cs="TH SarabunPSK" w:hint="cs"/>
          <w:sz w:val="32"/>
          <w:szCs w:val="32"/>
          <w:cs/>
        </w:rPr>
        <w:t>สามสิบหกสตางค์</w:t>
      </w:r>
      <w:r>
        <w:rPr>
          <w:rFonts w:ascii="TH SarabunPSK" w:hAnsi="TH SarabunPSK" w:cs="TH SarabunPSK" w:hint="cs"/>
          <w:sz w:val="32"/>
          <w:szCs w:val="32"/>
          <w:cs/>
        </w:rPr>
        <w:t>) ดังรายละเอียดต่อไปนี้</w:t>
      </w:r>
    </w:p>
    <w:p w14:paraId="2F264AED" w14:textId="77777777" w:rsidR="00EE24E3" w:rsidRDefault="00EE24E3" w:rsidP="00E90560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วิธีเฉพาะเจาะจง จำนวน </w:t>
      </w:r>
      <w:r w:rsidR="00F41872">
        <w:rPr>
          <w:rFonts w:ascii="TH SarabunPSK" w:hAnsi="TH SarabunPSK" w:cs="TH SarabunPSK"/>
          <w:sz w:val="32"/>
          <w:szCs w:val="32"/>
        </w:rPr>
        <w:t>353,741.36</w:t>
      </w:r>
      <w:r w:rsidR="00F413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บาท คิดเป็นร้อยละ 100</w:t>
      </w:r>
      <w:r>
        <w:rPr>
          <w:rFonts w:ascii="TH SarabunPSK" w:hAnsi="TH SarabunPSK" w:cs="TH SarabunPSK"/>
          <w:sz w:val="32"/>
          <w:szCs w:val="32"/>
        </w:rPr>
        <w:t xml:space="preserve"> %</w:t>
      </w:r>
    </w:p>
    <w:p w14:paraId="6B15270F" w14:textId="4CAAE1FD" w:rsidR="00EE24E3" w:rsidRDefault="00EE24E3" w:rsidP="00E90560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วิธีประกาศเชิญชวนทั่วไปและวิธีคัดเลือก เป็นเงินจำนวน 0 บาท คิดเป็นร้อยละ 0 </w:t>
      </w:r>
      <w:r>
        <w:rPr>
          <w:rFonts w:ascii="TH SarabunPSK" w:hAnsi="TH SarabunPSK" w:cs="TH SarabunPSK"/>
          <w:sz w:val="32"/>
          <w:szCs w:val="32"/>
        </w:rPr>
        <w:t>%</w:t>
      </w:r>
    </w:p>
    <w:p w14:paraId="52AC9488" w14:textId="386DC3C6" w:rsidR="00E90560" w:rsidRDefault="00E90560" w:rsidP="00E905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FC50DB" w14:textId="1BB6C345" w:rsidR="00E90560" w:rsidRDefault="00E90560" w:rsidP="00E905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6DDC26" w14:textId="77777777" w:rsidR="00E90560" w:rsidRPr="00E90560" w:rsidRDefault="00E90560" w:rsidP="00E905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8856CC" w14:textId="77777777" w:rsidR="00126F22" w:rsidRPr="00F41872" w:rsidRDefault="00126F22" w:rsidP="00E90560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F4187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2.การวิเคราะห์ความเสี่ยง</w:t>
      </w:r>
    </w:p>
    <w:p w14:paraId="7A769CC2" w14:textId="3A8579E2" w:rsidR="00126F22" w:rsidRDefault="00126F22" w:rsidP="00E9056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17AF">
        <w:rPr>
          <w:rFonts w:ascii="TH SarabunPSK" w:hAnsi="TH SarabunPSK" w:cs="TH SarabunPSK" w:hint="cs"/>
          <w:sz w:val="32"/>
          <w:szCs w:val="32"/>
          <w:cs/>
        </w:rPr>
        <w:t>พบความเสี่ยงที่เกิดขึ้นในการปฏิบัติงานด้านพัสดุปี 256</w:t>
      </w:r>
      <w:r w:rsidR="008407A3">
        <w:rPr>
          <w:rFonts w:ascii="TH SarabunPSK" w:hAnsi="TH SarabunPSK" w:cs="TH SarabunPSK"/>
          <w:sz w:val="32"/>
          <w:szCs w:val="32"/>
        </w:rPr>
        <w:t>2</w:t>
      </w:r>
      <w:r w:rsidR="009F17AF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ดำเนินการได้ทันเวลาทุกรายการจัดซื้อจัดจ้าง</w:t>
      </w:r>
      <w:r w:rsidR="008407A3">
        <w:rPr>
          <w:rFonts w:ascii="TH SarabunPSK" w:hAnsi="TH SarabunPSK" w:cs="TH SarabunPSK"/>
          <w:sz w:val="32"/>
          <w:szCs w:val="32"/>
        </w:rPr>
        <w:t xml:space="preserve"> </w:t>
      </w:r>
      <w:r w:rsidR="008407A3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3368B7B6" w14:textId="786F056C" w:rsidR="00F41872" w:rsidRDefault="008407A3" w:rsidP="00E9056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90560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F41872">
        <w:rPr>
          <w:rFonts w:ascii="TH SarabunPSK" w:hAnsi="TH SarabunPSK" w:cs="TH SarabunPSK" w:hint="cs"/>
          <w:sz w:val="32"/>
          <w:szCs w:val="32"/>
          <w:cs/>
        </w:rPr>
        <w:t xml:space="preserve">การจัดซื้อจัดจ้างกรณีวงเงินไม่เกิน </w:t>
      </w:r>
      <w:r w:rsidR="00F41872">
        <w:rPr>
          <w:rFonts w:ascii="TH SarabunPSK" w:hAnsi="TH SarabunPSK" w:cs="TH SarabunPSK"/>
          <w:sz w:val="32"/>
          <w:szCs w:val="32"/>
        </w:rPr>
        <w:t xml:space="preserve">5,000 </w:t>
      </w:r>
      <w:r w:rsidR="00F41872">
        <w:rPr>
          <w:rFonts w:ascii="TH SarabunPSK" w:hAnsi="TH SarabunPSK" w:cs="TH SarabunPSK" w:hint="cs"/>
          <w:sz w:val="32"/>
          <w:szCs w:val="32"/>
          <w:cs/>
        </w:rPr>
        <w:t>บาท ต้องดำเนินการภายใต้ระเบียบกระทรวงการคลังว่าด้วยการจัดซื้อจัดจ้างและการบริหารพัสดุภาครัฐ พ.ศ.๒๕๖๐ อย่างเคร่งครัด และมีการตรวจสอบ ควบคุมภายในอย่างมีประสิทธิภาพ</w:t>
      </w:r>
    </w:p>
    <w:p w14:paraId="535C970F" w14:textId="40A8BD0C" w:rsidR="008407A3" w:rsidRDefault="00E90560" w:rsidP="00E90560">
      <w:pPr>
        <w:pStyle w:val="a4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8407A3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คณะกรรมการดำเนินการจัดซื้อมีความรู้ความเชี่ยวชาญในเรื่องพัสดุที่ต้องการจัดซื้อ จัดจ้างไม่เพียงพอ </w:t>
      </w:r>
    </w:p>
    <w:p w14:paraId="7507E09B" w14:textId="77777777" w:rsidR="00E90560" w:rsidRDefault="00E90560" w:rsidP="00E90560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221C0167" w14:textId="246941A3" w:rsidR="00126F22" w:rsidRPr="00623D7C" w:rsidRDefault="00126F22" w:rsidP="00E90560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623D7C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623D7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</w:t>
      </w:r>
      <w:r w:rsidR="00623D7C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ปัญหาอุปสรรคและข้อจำกัด</w:t>
      </w:r>
    </w:p>
    <w:p w14:paraId="49E7C041" w14:textId="77777777" w:rsidR="00E90560" w:rsidRDefault="00E90560" w:rsidP="00E90560">
      <w:pPr>
        <w:pStyle w:val="a4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 การกำหนดคุณลักษณะเฉพาะและการกำหนดราคากลางต้องใช้ผู้เชี่ยวชาญเฉพาะเรื่องนั้น ๆ ซึ่งหน่วยงานต้องประสานขอความช่วยเหลือด้านบุคลากรที่เชี่ยวชาญจากหน่วยงานอื่น</w:t>
      </w:r>
    </w:p>
    <w:p w14:paraId="76CB96E9" w14:textId="17A94108" w:rsidR="00CE7E91" w:rsidRPr="00281910" w:rsidRDefault="00E90560" w:rsidP="00281910">
      <w:pPr>
        <w:pStyle w:val="a4"/>
        <w:spacing w:after="0" w:line="240" w:lineRule="auto"/>
        <w:ind w:left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การกำหนดราคากลาง ของสำนักงบประมาณ และกรมบัญชีกลางของพัสดุยังไม่ครบทุกรายการ และการอ้างอิงราคาจากท้องตลาด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ปีย้อนหลัง ไม่มีฐานข้อมูลเก็บไว้</w:t>
      </w:r>
    </w:p>
    <w:p w14:paraId="7AAB0DBB" w14:textId="77777777" w:rsidR="00E90560" w:rsidRDefault="00E90560" w:rsidP="00E9056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1686378B" w14:textId="63A2E153" w:rsidR="004F41B3" w:rsidRPr="00E90560" w:rsidRDefault="00623D7C" w:rsidP="00E90560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9056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E90560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การวิเคราะห์ความสามารถในการประหยัดงบประมาณ</w:t>
      </w:r>
    </w:p>
    <w:p w14:paraId="06E5E308" w14:textId="1B63FEC0" w:rsidR="00623D7C" w:rsidRDefault="00281910" w:rsidP="00E9056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การจัดซื้อจัดจ้างพัสดุที่มีคุณลักษณะเฉพาะ และราคากลางที่เป็นชนิดเดียวกัน ให้มีการจัดซื้อรวมภายใต้วงเงินในการอำนาจการก่อหนี้ผูกพันที่ได้รับมอบหมาย เพื่อต่อรองราคาและประหยัดงบประมาณ</w:t>
      </w:r>
    </w:p>
    <w:p w14:paraId="6F66F455" w14:textId="1DFFAF9E" w:rsidR="00281910" w:rsidRDefault="00281910" w:rsidP="00E9056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การจัดซื้อวัสดุสำนักงาน ควรมีการจัดทำแผนความต้องการใช้ และสร้างระบบการบริหารคลังวัสดุให้มีประสิทธิภาพ และมีการจัดซื้อตามแผนความต้องการใช้ที่เหมาะสม </w:t>
      </w:r>
    </w:p>
    <w:p w14:paraId="7500F4FF" w14:textId="77777777" w:rsidR="00281910" w:rsidRDefault="00281910" w:rsidP="00E9056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</w:p>
    <w:p w14:paraId="7D6B40E7" w14:textId="20D6F386" w:rsidR="00623D7C" w:rsidRPr="00623D7C" w:rsidRDefault="00623D7C" w:rsidP="00E90560">
      <w:pPr>
        <w:pStyle w:val="a4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3D7C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623D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แนวทางการแก้ไขในการปรับปรุงกระบวนการจัดซื้อจัดจ้าง </w:t>
      </w:r>
    </w:p>
    <w:p w14:paraId="0B08E966" w14:textId="540A8927" w:rsidR="00281910" w:rsidRDefault="00281910" w:rsidP="00E9056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 การกำหนดคุณลักษณะและราคากลางของพัสดุ หน่วยงานควรมีบุคลากรสำหรับให้ความช่วยเหลือ หรือเป็นที่ปรึกษา หรือมีการตั้งงบประมาณสำหรับจ้างที่ปรึกษาด้วย</w:t>
      </w:r>
    </w:p>
    <w:p w14:paraId="760F6703" w14:textId="77777777" w:rsidR="00281910" w:rsidRDefault="00281910" w:rsidP="00E9056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 ผู้บริหารต้องวางระบบควบคุมภายในที่มีประสิทธิภาพ และอำนวยความสะดวกในการจัดซื้อจัดจ้างให้แก่หน่วยงานในสังกัด </w:t>
      </w:r>
    </w:p>
    <w:p w14:paraId="360D940E" w14:textId="47EFC21E" w:rsidR="004F41B3" w:rsidRDefault="00281910" w:rsidP="00E9056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0560">
        <w:rPr>
          <w:rFonts w:ascii="TH SarabunPSK" w:hAnsi="TH SarabunPSK" w:cs="TH SarabunPSK"/>
          <w:sz w:val="32"/>
          <w:szCs w:val="32"/>
          <w:cs/>
        </w:rPr>
        <w:tab/>
      </w:r>
      <w:r w:rsidR="00623D7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45C30A4" w14:textId="4FC2C9EF" w:rsidR="00E90560" w:rsidRDefault="00E90560" w:rsidP="00E9056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7EC9C52A" w14:textId="77777777" w:rsidR="00E90560" w:rsidRDefault="00E90560" w:rsidP="00E90560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41F5BEA5" w14:textId="77777777" w:rsidR="004F41B3" w:rsidRDefault="004F41B3" w:rsidP="00E905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(นา</w:t>
      </w:r>
      <w:r w:rsidR="00B56F54">
        <w:rPr>
          <w:rFonts w:ascii="TH SarabunPSK" w:hAnsi="TH SarabunPSK" w:cs="TH SarabunPSK" w:hint="cs"/>
          <w:sz w:val="32"/>
          <w:szCs w:val="32"/>
          <w:cs/>
        </w:rPr>
        <w:t>ยสันติ  ฝักทอง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9F8674" w14:textId="77777777" w:rsidR="004F41B3" w:rsidRPr="00D106A9" w:rsidRDefault="004F41B3" w:rsidP="00E9056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B56F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6F54">
        <w:rPr>
          <w:rFonts w:ascii="TH SarabunPSK" w:hAnsi="TH SarabunPSK" w:cs="TH SarabunPSK" w:hint="cs"/>
          <w:sz w:val="32"/>
          <w:szCs w:val="32"/>
          <w:cs/>
        </w:rPr>
        <w:t>ผู้ช่วยสาธารณสุขอำเภอโพธิ์ไทร</w:t>
      </w:r>
    </w:p>
    <w:p w14:paraId="01F5C0B3" w14:textId="77777777" w:rsidR="004F41B3" w:rsidRPr="009F17AF" w:rsidRDefault="004F41B3" w:rsidP="004F41B3">
      <w:pPr>
        <w:pStyle w:val="a4"/>
        <w:ind w:left="0"/>
        <w:rPr>
          <w:rFonts w:ascii="TH SarabunPSK" w:hAnsi="TH SarabunPSK" w:cs="TH SarabunPSK"/>
          <w:sz w:val="32"/>
          <w:szCs w:val="32"/>
        </w:rPr>
      </w:pPr>
    </w:p>
    <w:sectPr w:rsidR="004F41B3" w:rsidRPr="009F17AF" w:rsidSect="008407A3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2434"/>
    <w:multiLevelType w:val="hybridMultilevel"/>
    <w:tmpl w:val="431E578E"/>
    <w:lvl w:ilvl="0" w:tplc="02E0CE6A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C025D"/>
    <w:multiLevelType w:val="hybridMultilevel"/>
    <w:tmpl w:val="1DAEE7CE"/>
    <w:lvl w:ilvl="0" w:tplc="E3E096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A1426"/>
    <w:multiLevelType w:val="hybridMultilevel"/>
    <w:tmpl w:val="33CCA20C"/>
    <w:lvl w:ilvl="0" w:tplc="62BE9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B1073F"/>
    <w:multiLevelType w:val="hybridMultilevel"/>
    <w:tmpl w:val="4A68E928"/>
    <w:lvl w:ilvl="0" w:tplc="FDF2D2E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73915"/>
    <w:multiLevelType w:val="hybridMultilevel"/>
    <w:tmpl w:val="83141D96"/>
    <w:lvl w:ilvl="0" w:tplc="303CB5F8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4"/>
    <w:rsid w:val="00003092"/>
    <w:rsid w:val="00032A44"/>
    <w:rsid w:val="00126F22"/>
    <w:rsid w:val="00151EBB"/>
    <w:rsid w:val="001F7105"/>
    <w:rsid w:val="00275BF0"/>
    <w:rsid w:val="00281910"/>
    <w:rsid w:val="00396C1E"/>
    <w:rsid w:val="003E780D"/>
    <w:rsid w:val="0041379E"/>
    <w:rsid w:val="004638AA"/>
    <w:rsid w:val="004F41B3"/>
    <w:rsid w:val="00552712"/>
    <w:rsid w:val="005C6B1A"/>
    <w:rsid w:val="00623D7C"/>
    <w:rsid w:val="006D0C11"/>
    <w:rsid w:val="007208F5"/>
    <w:rsid w:val="0078123C"/>
    <w:rsid w:val="007B2E0A"/>
    <w:rsid w:val="007C09F9"/>
    <w:rsid w:val="007F546E"/>
    <w:rsid w:val="008407A3"/>
    <w:rsid w:val="00941510"/>
    <w:rsid w:val="009F17AF"/>
    <w:rsid w:val="00B56F54"/>
    <w:rsid w:val="00CE7E91"/>
    <w:rsid w:val="00D106A9"/>
    <w:rsid w:val="00D172E7"/>
    <w:rsid w:val="00D24DD1"/>
    <w:rsid w:val="00E90560"/>
    <w:rsid w:val="00EE24E3"/>
    <w:rsid w:val="00F413B7"/>
    <w:rsid w:val="00F41872"/>
    <w:rsid w:val="00F6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3D99"/>
  <w15:docId w15:val="{32A23031-6334-4BD2-916E-2209C51B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2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13B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13B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LENOVO-PC</cp:lastModifiedBy>
  <cp:revision>2</cp:revision>
  <cp:lastPrinted>2019-12-11T08:41:00Z</cp:lastPrinted>
  <dcterms:created xsi:type="dcterms:W3CDTF">2020-03-07T07:16:00Z</dcterms:created>
  <dcterms:modified xsi:type="dcterms:W3CDTF">2020-03-07T07:16:00Z</dcterms:modified>
</cp:coreProperties>
</file>